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AE1" w:rsidRDefault="00000000">
      <w:pPr>
        <w:pStyle w:val="BodyText"/>
        <w:ind w:left="2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7473263" cy="134645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263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E1" w:rsidRDefault="00F30AE1">
      <w:pPr>
        <w:pStyle w:val="BodyText"/>
        <w:spacing w:before="42"/>
        <w:rPr>
          <w:rFonts w:ascii="Times New Roman"/>
        </w:rPr>
      </w:pPr>
    </w:p>
    <w:p w:rsidR="00F30AE1" w:rsidRDefault="00000000">
      <w:pPr>
        <w:pStyle w:val="Title"/>
      </w:pPr>
      <w:r>
        <w:t>INVITATION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SUBMIT</w:t>
      </w:r>
      <w:r>
        <w:rPr>
          <w:rFonts w:ascii="Times New Roman"/>
          <w:b w:val="0"/>
          <w:spacing w:val="-9"/>
        </w:rPr>
        <w:t xml:space="preserve"> </w:t>
      </w:r>
      <w:r>
        <w:t>PRICE</w:t>
      </w:r>
      <w:r>
        <w:rPr>
          <w:rFonts w:ascii="Times New Roman"/>
          <w:b w:val="0"/>
          <w:spacing w:val="-9"/>
        </w:rPr>
        <w:t xml:space="preserve"> </w:t>
      </w:r>
      <w:r>
        <w:t>QUOTATION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FORM</w:t>
      </w:r>
    </w:p>
    <w:p w:rsidR="00F30AE1" w:rsidRDefault="00000000">
      <w:pPr>
        <w:pStyle w:val="BodyText"/>
        <w:spacing w:before="229"/>
        <w:ind w:left="695"/>
      </w:pPr>
      <w:r>
        <w:t>The</w:t>
      </w:r>
      <w:r>
        <w:rPr>
          <w:rFonts w:ascii="Times New Roman"/>
          <w:spacing w:val="69"/>
        </w:rPr>
        <w:t xml:space="preserve"> </w:t>
      </w:r>
      <w:r>
        <w:t>Provincial</w:t>
      </w:r>
      <w:r>
        <w:rPr>
          <w:rFonts w:ascii="Times New Roman"/>
          <w:spacing w:val="69"/>
        </w:rPr>
        <w:t xml:space="preserve"> </w:t>
      </w:r>
      <w:r>
        <w:t>Government</w:t>
      </w:r>
      <w:r>
        <w:rPr>
          <w:rFonts w:ascii="Times New Roman"/>
          <w:spacing w:val="69"/>
        </w:rPr>
        <w:t xml:space="preserve"> </w:t>
      </w:r>
      <w:r>
        <w:t>of</w:t>
      </w:r>
      <w:r>
        <w:rPr>
          <w:rFonts w:ascii="Times New Roman"/>
          <w:spacing w:val="69"/>
        </w:rPr>
        <w:t xml:space="preserve"> </w:t>
      </w:r>
      <w:r>
        <w:t>Davao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69"/>
        </w:rPr>
        <w:t xml:space="preserve"> </w:t>
      </w:r>
      <w:r>
        <w:t>Norte,</w:t>
      </w:r>
      <w:r>
        <w:rPr>
          <w:rFonts w:ascii="Times New Roman"/>
          <w:spacing w:val="69"/>
        </w:rPr>
        <w:t xml:space="preserve"> </w:t>
      </w:r>
      <w:r>
        <w:t>through</w:t>
      </w:r>
      <w:r>
        <w:rPr>
          <w:rFonts w:ascii="Times New Roman"/>
          <w:spacing w:val="69"/>
        </w:rPr>
        <w:t xml:space="preserve"> </w:t>
      </w:r>
      <w:r>
        <w:t>its</w:t>
      </w:r>
      <w:r>
        <w:rPr>
          <w:rFonts w:ascii="Times New Roman"/>
          <w:spacing w:val="70"/>
        </w:rPr>
        <w:t xml:space="preserve"> </w:t>
      </w:r>
      <w:r>
        <w:t>Bids</w:t>
      </w:r>
      <w:r>
        <w:rPr>
          <w:rFonts w:ascii="Times New Roman"/>
          <w:spacing w:val="70"/>
        </w:rPr>
        <w:t xml:space="preserve"> </w:t>
      </w:r>
      <w:r>
        <w:t>and</w:t>
      </w:r>
      <w:r>
        <w:rPr>
          <w:rFonts w:ascii="Times New Roman"/>
          <w:spacing w:val="59"/>
        </w:rPr>
        <w:t xml:space="preserve"> </w:t>
      </w:r>
      <w:r>
        <w:t>Award</w:t>
      </w:r>
      <w:r>
        <w:rPr>
          <w:rFonts w:ascii="Times New Roman"/>
          <w:spacing w:val="70"/>
        </w:rPr>
        <w:t xml:space="preserve"> </w:t>
      </w:r>
      <w:r>
        <w:t>Committee</w:t>
      </w:r>
      <w:r>
        <w:rPr>
          <w:rFonts w:ascii="Times New Roman"/>
          <w:spacing w:val="70"/>
        </w:rPr>
        <w:t xml:space="preserve"> </w:t>
      </w:r>
      <w:r>
        <w:t>(BAC)</w:t>
      </w:r>
      <w:r>
        <w:rPr>
          <w:rFonts w:ascii="Times New Roman"/>
          <w:spacing w:val="70"/>
        </w:rPr>
        <w:t xml:space="preserve"> </w:t>
      </w:r>
      <w:r>
        <w:t>invites</w:t>
      </w:r>
      <w:r>
        <w:rPr>
          <w:rFonts w:ascii="Times New Roman"/>
          <w:spacing w:val="70"/>
        </w:rPr>
        <w:t xml:space="preserve"> </w:t>
      </w:r>
      <w:r>
        <w:t>suppliers/</w:t>
      </w:r>
      <w:r>
        <w:rPr>
          <w:rFonts w:ascii="Times New Roman"/>
        </w:rPr>
        <w:t xml:space="preserve"> </w:t>
      </w:r>
      <w:r>
        <w:t>manufacturers/distributors/contractors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Quotation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:rsidR="00F30AE1" w:rsidRDefault="00F30AE1">
      <w:pPr>
        <w:pStyle w:val="BodyText"/>
        <w:rPr>
          <w:sz w:val="19"/>
        </w:rPr>
      </w:pPr>
    </w:p>
    <w:tbl>
      <w:tblPr>
        <w:tblW w:w="0" w:type="auto"/>
        <w:tblInd w:w="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470"/>
        <w:gridCol w:w="4680"/>
        <w:gridCol w:w="1440"/>
        <w:gridCol w:w="1660"/>
      </w:tblGrid>
      <w:tr w:rsidR="00F30AE1">
        <w:trPr>
          <w:trHeight w:val="340"/>
        </w:trPr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3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PQF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1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Project/s.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1" w:righ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R.O</w:t>
            </w: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ABC</w:t>
            </w:r>
          </w:p>
        </w:tc>
      </w:tr>
      <w:tr w:rsidR="00F30AE1">
        <w:trPr>
          <w:trHeight w:val="465"/>
        </w:trPr>
        <w:tc>
          <w:tcPr>
            <w:tcW w:w="1540" w:type="dxa"/>
            <w:tcBorders>
              <w:top w:val="nil"/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spacing w:before="166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C20252885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C0C0C0"/>
          </w:tcPr>
          <w:p w:rsidR="00F30AE1" w:rsidRDefault="00000000">
            <w:pPr>
              <w:pStyle w:val="TableParagraph"/>
              <w:spacing w:before="166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2025053136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C0C0C0"/>
          </w:tcPr>
          <w:p w:rsidR="00F30AE1" w:rsidRDefault="00000000">
            <w:pPr>
              <w:pStyle w:val="TableParagraph"/>
              <w:spacing w:before="166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F30AE1" w:rsidRDefault="00000000">
            <w:pPr>
              <w:pStyle w:val="TableParagraph"/>
              <w:spacing w:before="166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top w:val="nil"/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spacing w:before="166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499,100.00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C20252905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2025053240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C20252913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2025063724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PHO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85,000.00</w:t>
            </w:r>
          </w:p>
        </w:tc>
      </w:tr>
      <w:tr w:rsidR="00F30AE1">
        <w:trPr>
          <w:trHeight w:val="656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C20252916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2025063882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(Seeds,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Seedlings,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Plants…)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PENRO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103,040.00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C20252917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2025063910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PEEDO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51,500.00</w:t>
            </w:r>
          </w:p>
        </w:tc>
      </w:tr>
      <w:tr w:rsidR="00F30AE1">
        <w:trPr>
          <w:trHeight w:val="655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C20252919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2025063925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PACCO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149,985.00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C20252923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2025063939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OSS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179,567.14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C20252935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2025063987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59,000.00</w:t>
            </w:r>
          </w:p>
        </w:tc>
      </w:tr>
      <w:tr w:rsidR="00F30AE1">
        <w:trPr>
          <w:trHeight w:val="656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C20252981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2025053223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spacing w:before="150"/>
              <w:ind w:left="100" w:right="65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SPO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104,400.00</w:t>
            </w:r>
          </w:p>
        </w:tc>
      </w:tr>
      <w:tr w:rsidR="00020EFC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020EFC" w:rsidRDefault="00020EFC">
            <w:pPr>
              <w:pStyle w:val="TableParagraph"/>
              <w:ind w:left="32" w:right="2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C20252983</w:t>
            </w:r>
          </w:p>
        </w:tc>
        <w:tc>
          <w:tcPr>
            <w:tcW w:w="1470" w:type="dxa"/>
            <w:shd w:val="clear" w:color="auto" w:fill="C0C0C0"/>
          </w:tcPr>
          <w:p w:rsidR="00020EFC" w:rsidRDefault="00020EFC">
            <w:pPr>
              <w:pStyle w:val="TableParagraph"/>
              <w:ind w:left="12" w:right="1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2025053344</w:t>
            </w:r>
          </w:p>
        </w:tc>
        <w:tc>
          <w:tcPr>
            <w:tcW w:w="4680" w:type="dxa"/>
            <w:shd w:val="clear" w:color="auto" w:fill="C0C0C0"/>
          </w:tcPr>
          <w:p w:rsidR="00020EFC" w:rsidRDefault="00020EFC" w:rsidP="00020EFC">
            <w:pPr>
              <w:pStyle w:val="TableParagraph"/>
              <w:ind w:left="100"/>
              <w:jc w:val="left"/>
              <w:rPr>
                <w:sz w:val="20"/>
              </w:rPr>
            </w:pPr>
            <w:r w:rsidRPr="00020EFC">
              <w:rPr>
                <w:sz w:val="20"/>
              </w:rPr>
              <w:t>Procurement of Office Equipment</w:t>
            </w:r>
          </w:p>
        </w:tc>
        <w:tc>
          <w:tcPr>
            <w:tcW w:w="1440" w:type="dxa"/>
            <w:shd w:val="clear" w:color="auto" w:fill="C0C0C0"/>
          </w:tcPr>
          <w:p w:rsidR="00020EFC" w:rsidRDefault="00020EFC">
            <w:pPr>
              <w:pStyle w:val="TableParagraph"/>
              <w:ind w:left="2" w:right="19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PEO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020EFC" w:rsidRDefault="00020EFC">
            <w:pPr>
              <w:pStyle w:val="TableParagraph"/>
              <w:ind w:right="92"/>
              <w:jc w:val="right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138,000.00</w:t>
            </w:r>
          </w:p>
        </w:tc>
      </w:tr>
      <w:tr w:rsidR="00020EFC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020EFC" w:rsidRDefault="00020EFC">
            <w:pPr>
              <w:pStyle w:val="TableParagraph"/>
              <w:ind w:left="32" w:right="2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C20252985</w:t>
            </w:r>
          </w:p>
        </w:tc>
        <w:tc>
          <w:tcPr>
            <w:tcW w:w="1470" w:type="dxa"/>
            <w:shd w:val="clear" w:color="auto" w:fill="C0C0C0"/>
          </w:tcPr>
          <w:p w:rsidR="00020EFC" w:rsidRDefault="00020EFC">
            <w:pPr>
              <w:pStyle w:val="TableParagraph"/>
              <w:ind w:left="12" w:right="1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2025053329</w:t>
            </w:r>
          </w:p>
        </w:tc>
        <w:tc>
          <w:tcPr>
            <w:tcW w:w="4680" w:type="dxa"/>
            <w:shd w:val="clear" w:color="auto" w:fill="C0C0C0"/>
          </w:tcPr>
          <w:p w:rsidR="00020EFC" w:rsidRDefault="00020EFC">
            <w:pPr>
              <w:pStyle w:val="TableParagraph"/>
              <w:ind w:left="100"/>
              <w:jc w:val="left"/>
              <w:rPr>
                <w:sz w:val="20"/>
              </w:rPr>
            </w:pPr>
            <w:r w:rsidRPr="00020EFC">
              <w:rPr>
                <w:sz w:val="20"/>
              </w:rPr>
              <w:t>Procurement of Medical and Dental Equipment</w:t>
            </w:r>
          </w:p>
        </w:tc>
        <w:tc>
          <w:tcPr>
            <w:tcW w:w="1440" w:type="dxa"/>
            <w:shd w:val="clear" w:color="auto" w:fill="C0C0C0"/>
          </w:tcPr>
          <w:p w:rsidR="00020EFC" w:rsidRDefault="00020EFC">
            <w:pPr>
              <w:pStyle w:val="TableParagraph"/>
              <w:ind w:left="2" w:right="19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PEEDO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020EFC" w:rsidRDefault="00020EFC">
            <w:pPr>
              <w:pStyle w:val="TableParagraph"/>
              <w:ind w:right="92"/>
              <w:jc w:val="right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195,000.00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S20252901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2025021188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PAGRO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207,300.00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S20252904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2025053232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Signage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S20252906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2025053369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S20252907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2025053489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Tokens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PDRRM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S20252908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2025063510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Printing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OSS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298,800.00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S20252922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2025063938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Printing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OSS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155,100.00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S20252925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2025063951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PAGRO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101,320.00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S20252934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2025063982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S20252942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2025064029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S20252947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2025064038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Printing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192,500.00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S20252951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2025064050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Fixtures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PGSO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S20252956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2025064083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PICKMO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123,000.00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S20252961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2025064090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PDRRM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57,750.00</w:t>
            </w:r>
          </w:p>
        </w:tc>
      </w:tr>
      <w:tr w:rsidR="00F30AE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S20252973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2025064111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57,800.00</w:t>
            </w:r>
          </w:p>
        </w:tc>
      </w:tr>
      <w:tr w:rsidR="00F30AE1">
        <w:trPr>
          <w:trHeight w:val="655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S20252974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2025064121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PEEDO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94,900.00</w:t>
            </w:r>
          </w:p>
        </w:tc>
      </w:tr>
      <w:tr w:rsidR="00F30AE1">
        <w:trPr>
          <w:trHeight w:val="655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S20252975</w:t>
            </w:r>
          </w:p>
        </w:tc>
        <w:tc>
          <w:tcPr>
            <w:tcW w:w="1470" w:type="dxa"/>
            <w:shd w:val="clear" w:color="auto" w:fill="C0C0C0"/>
          </w:tcPr>
          <w:p w:rsidR="00F30AE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2025064125</w:t>
            </w:r>
          </w:p>
        </w:tc>
        <w:tc>
          <w:tcPr>
            <w:tcW w:w="4680" w:type="dxa"/>
            <w:shd w:val="clear" w:color="auto" w:fill="C0C0C0"/>
          </w:tcPr>
          <w:p w:rsidR="00F30AE1" w:rsidRDefault="00000000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Broadcast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Aerial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Advertising</w:t>
            </w:r>
          </w:p>
        </w:tc>
        <w:tc>
          <w:tcPr>
            <w:tcW w:w="1440" w:type="dxa"/>
            <w:shd w:val="clear" w:color="auto" w:fill="C0C0C0"/>
          </w:tcPr>
          <w:p w:rsidR="00F30AE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PADO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F30AE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134,000.00</w:t>
            </w:r>
          </w:p>
        </w:tc>
      </w:tr>
      <w:tr w:rsidR="00020EFC">
        <w:trPr>
          <w:trHeight w:val="655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020EFC" w:rsidRDefault="00020EFC">
            <w:pPr>
              <w:pStyle w:val="TableParagraph"/>
              <w:ind w:left="32" w:right="2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S20252991</w:t>
            </w:r>
          </w:p>
        </w:tc>
        <w:tc>
          <w:tcPr>
            <w:tcW w:w="1470" w:type="dxa"/>
            <w:shd w:val="clear" w:color="auto" w:fill="C0C0C0"/>
          </w:tcPr>
          <w:p w:rsidR="00020EFC" w:rsidRDefault="00020EFC">
            <w:pPr>
              <w:pStyle w:val="TableParagraph"/>
              <w:ind w:left="12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2025053401</w:t>
            </w:r>
          </w:p>
        </w:tc>
        <w:tc>
          <w:tcPr>
            <w:tcW w:w="4680" w:type="dxa"/>
            <w:shd w:val="clear" w:color="auto" w:fill="C0C0C0"/>
          </w:tcPr>
          <w:p w:rsidR="00020EFC" w:rsidRDefault="00020EFC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 w:rsidRPr="00020EFC">
              <w:rPr>
                <w:sz w:val="20"/>
              </w:rPr>
              <w:t>Procurement of Airconditioning Parts and Maintenance Services</w:t>
            </w:r>
          </w:p>
        </w:tc>
        <w:tc>
          <w:tcPr>
            <w:tcW w:w="1440" w:type="dxa"/>
            <w:shd w:val="clear" w:color="auto" w:fill="C0C0C0"/>
          </w:tcPr>
          <w:p w:rsidR="00020EFC" w:rsidRDefault="00020EFC">
            <w:pPr>
              <w:pStyle w:val="TableParagraph"/>
              <w:ind w:left="2" w:right="19"/>
              <w:rPr>
                <w:spacing w:val="-4"/>
                <w:sz w:val="20"/>
              </w:rPr>
            </w:pPr>
            <w:r w:rsidRPr="00020EFC">
              <w:rPr>
                <w:spacing w:val="-4"/>
                <w:sz w:val="20"/>
              </w:rPr>
              <w:t>PDRRM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020EFC" w:rsidRDefault="00020EFC">
            <w:pPr>
              <w:pStyle w:val="TableParagraph"/>
              <w:ind w:right="92"/>
              <w:jc w:val="right"/>
              <w:rPr>
                <w:spacing w:val="-2"/>
                <w:sz w:val="20"/>
              </w:rPr>
            </w:pPr>
            <w:r w:rsidRPr="00020EFC">
              <w:rPr>
                <w:spacing w:val="-2"/>
                <w:sz w:val="20"/>
              </w:rPr>
              <w:t>61,500.00</w:t>
            </w:r>
          </w:p>
        </w:tc>
      </w:tr>
      <w:tr w:rsidR="00F30AE1">
        <w:trPr>
          <w:trHeight w:val="263"/>
        </w:trPr>
        <w:tc>
          <w:tcPr>
            <w:tcW w:w="1540" w:type="dxa"/>
            <w:tcBorders>
              <w:left w:val="nil"/>
              <w:bottom w:val="nil"/>
            </w:tcBorders>
          </w:tcPr>
          <w:p w:rsidR="00F30AE1" w:rsidRDefault="00F30A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 w:rsidR="00F30AE1" w:rsidRDefault="00F30A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  <w:tcBorders>
              <w:bottom w:val="nil"/>
            </w:tcBorders>
          </w:tcPr>
          <w:p w:rsidR="00F30AE1" w:rsidRDefault="00F30A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30AE1" w:rsidRDefault="00F30A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bottom w:val="nil"/>
              <w:right w:val="nil"/>
            </w:tcBorders>
          </w:tcPr>
          <w:p w:rsidR="00F30AE1" w:rsidRDefault="00F30A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F30AE1" w:rsidRDefault="00F30AE1">
      <w:pPr>
        <w:pStyle w:val="TableParagraph"/>
        <w:jc w:val="left"/>
        <w:rPr>
          <w:rFonts w:ascii="Times New Roman"/>
          <w:sz w:val="18"/>
        </w:rPr>
        <w:sectPr w:rsidR="00F30AE1">
          <w:footerReference w:type="default" r:id="rId7"/>
          <w:type w:val="continuous"/>
          <w:pgSz w:w="12240" w:h="18720"/>
          <w:pgMar w:top="220" w:right="0" w:bottom="1440" w:left="0" w:header="0" w:footer="1247" w:gutter="0"/>
          <w:pgNumType w:start="1"/>
          <w:cols w:space="720"/>
        </w:sectPr>
      </w:pPr>
    </w:p>
    <w:tbl>
      <w:tblPr>
        <w:tblW w:w="0" w:type="auto"/>
        <w:tblInd w:w="713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70"/>
        <w:gridCol w:w="4680"/>
        <w:gridCol w:w="1440"/>
        <w:gridCol w:w="1660"/>
      </w:tblGrid>
      <w:tr w:rsidR="00F30AE1">
        <w:trPr>
          <w:trHeight w:val="357"/>
        </w:trPr>
        <w:tc>
          <w:tcPr>
            <w:tcW w:w="1530" w:type="dxa"/>
            <w:tcBorders>
              <w:top w:val="nil"/>
              <w:left w:val="nil"/>
              <w:right w:val="single" w:sz="8" w:space="0" w:color="FFFFFF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1328" behindDoc="1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2919</wp:posOffset>
                      </wp:positionV>
                      <wp:extent cx="12700" cy="3238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23850"/>
                                <a:chOff x="0" y="0"/>
                                <a:chExt cx="12700" cy="323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0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8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52048" id="Group 4" o:spid="_x0000_s1026" style="position:absolute;margin-left:76pt;margin-top:.25pt;width:1pt;height:25.5pt;z-index:-15985152;mso-wrap-distance-left:0;mso-wrap-distance-right:0" coordsize="12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">
                      <v:shape id="Graphic 5" o:spid="_x0000_s1027" style="position:absolute;left:6350;width:1270;height:323850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" path="m,l,323850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PQF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7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401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184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-6605</wp:posOffset>
                      </wp:positionV>
                      <wp:extent cx="12700" cy="3238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23850"/>
                                <a:chOff x="0" y="0"/>
                                <a:chExt cx="12700" cy="3238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0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8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D0241" id="Group 6" o:spid="_x0000_s1026" style="position:absolute;margin-left:73pt;margin-top:-.5pt;width:1pt;height:25.5pt;z-index:-15984640;mso-wrap-distance-left:0;mso-wrap-distance-right:0" coordsize="12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">
                      <v:shape id="Graphic 7" o:spid="_x0000_s1027" style="position:absolute;left:6350;width:1270;height:323850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" path="m,l,323850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6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1446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2864" behindDoc="1" locked="0" layoutInCell="1" allowOverlap="1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-6605</wp:posOffset>
                      </wp:positionV>
                      <wp:extent cx="12700" cy="3238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23850"/>
                                <a:chOff x="0" y="0"/>
                                <a:chExt cx="12700" cy="3238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0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8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A5BAE" id="Group 8" o:spid="_x0000_s1026" style="position:absolute;margin-left:233.5pt;margin-top:-.5pt;width:1pt;height:25.5pt;z-index:-15983616;mso-wrap-distance-left:0;mso-wrap-distance-right:0" coordsize="12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">
                      <v:shape id="Graphic 9" o:spid="_x0000_s1027" style="position:absolute;left:6350;width:1270;height:323850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" path="m,l,323850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Project/s.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left="1" w:right="1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2352" behindDoc="1" locked="0" layoutInCell="1" allowOverlap="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-6605</wp:posOffset>
                      </wp:positionV>
                      <wp:extent cx="12700" cy="3238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23850"/>
                                <a:chOff x="0" y="0"/>
                                <a:chExt cx="12700" cy="323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0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8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2396F" id="Group 10" o:spid="_x0000_s1026" style="position:absolute;margin-left:71.5pt;margin-top:-.5pt;width:1pt;height:25.5pt;z-index:-15984128;mso-wrap-distance-left:0;mso-wrap-distance-right:0" coordsize="12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">
                      <v:shape id="Graphic 11" o:spid="_x0000_s1027" style="position:absolute;left:6350;width:1270;height:323850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" path="m,l,323850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R.O</w:t>
            </w:r>
          </w:p>
        </w:tc>
        <w:tc>
          <w:tcPr>
            <w:tcW w:w="1660" w:type="dxa"/>
            <w:tcBorders>
              <w:top w:val="nil"/>
              <w:left w:val="single" w:sz="8" w:space="0" w:color="FFFFFF"/>
              <w:right w:val="nil"/>
            </w:tcBorders>
            <w:shd w:val="clear" w:color="auto" w:fill="808080"/>
          </w:tcPr>
          <w:p w:rsidR="00F30AE1" w:rsidRDefault="00000000">
            <w:pPr>
              <w:pStyle w:val="TableParagraph"/>
              <w:spacing w:before="48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ABC</w:t>
            </w:r>
          </w:p>
        </w:tc>
      </w:tr>
    </w:tbl>
    <w:p w:rsidR="00F30AE1" w:rsidRDefault="00000000">
      <w:pPr>
        <w:pStyle w:val="BodyText"/>
        <w:spacing w:before="144"/>
        <w:ind w:left="695"/>
      </w:pPr>
      <w:r>
        <w:t>The</w:t>
      </w:r>
      <w:r>
        <w:rPr>
          <w:rFonts w:ascii="Times New Roman"/>
          <w:spacing w:val="1"/>
        </w:rPr>
        <w:t xml:space="preserve"> </w:t>
      </w:r>
      <w:r>
        <w:t>complete</w:t>
      </w:r>
      <w:r>
        <w:rPr>
          <w:rFonts w:ascii="Times New Roman"/>
          <w:spacing w:val="3"/>
        </w:rPr>
        <w:t xml:space="preserve"> </w:t>
      </w:r>
      <w:r>
        <w:t>schedule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activities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listed,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follows:</w:t>
      </w:r>
    </w:p>
    <w:p w:rsidR="00F30AE1" w:rsidRDefault="00F30AE1">
      <w:pPr>
        <w:pStyle w:val="BodyText"/>
        <w:spacing w:before="2"/>
        <w:rPr>
          <w:sz w:val="12"/>
        </w:rPr>
      </w:pPr>
    </w:p>
    <w:tbl>
      <w:tblPr>
        <w:tblW w:w="0" w:type="auto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7780"/>
      </w:tblGrid>
      <w:tr w:rsidR="00F30AE1">
        <w:trPr>
          <w:trHeight w:val="440"/>
        </w:trPr>
        <w:tc>
          <w:tcPr>
            <w:tcW w:w="3000" w:type="dxa"/>
            <w:tcBorders>
              <w:bottom w:val="single" w:sz="12" w:space="0" w:color="000000"/>
            </w:tcBorders>
            <w:shd w:val="clear" w:color="auto" w:fill="C0C0C0"/>
          </w:tcPr>
          <w:p w:rsidR="00F30AE1" w:rsidRDefault="00000000">
            <w:pPr>
              <w:pStyle w:val="TableParagraph"/>
              <w:spacing w:before="98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7780" w:type="dxa"/>
            <w:tcBorders>
              <w:bottom w:val="single" w:sz="12" w:space="0" w:color="000000"/>
            </w:tcBorders>
            <w:shd w:val="clear" w:color="auto" w:fill="C0C0C0"/>
          </w:tcPr>
          <w:p w:rsidR="00F30AE1" w:rsidRDefault="00000000">
            <w:pPr>
              <w:pStyle w:val="TableParagraph"/>
              <w:spacing w:before="98"/>
              <w:ind w:left="25" w:righ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</w:tr>
      <w:tr w:rsidR="00F30AE1">
        <w:trPr>
          <w:trHeight w:val="890"/>
        </w:trPr>
        <w:tc>
          <w:tcPr>
            <w:tcW w:w="3000" w:type="dxa"/>
            <w:tcBorders>
              <w:top w:val="single" w:sz="12" w:space="0" w:color="000000"/>
            </w:tcBorders>
          </w:tcPr>
          <w:p w:rsidR="00F30AE1" w:rsidRDefault="00000000">
            <w:pPr>
              <w:pStyle w:val="TableParagraph"/>
              <w:spacing w:before="22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Issuance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</w:tc>
        <w:tc>
          <w:tcPr>
            <w:tcW w:w="7780" w:type="dxa"/>
            <w:tcBorders>
              <w:top w:val="single" w:sz="12" w:space="0" w:color="000000"/>
            </w:tcBorders>
          </w:tcPr>
          <w:p w:rsidR="00F30AE1" w:rsidRDefault="00000000">
            <w:pPr>
              <w:pStyle w:val="TableParagraph"/>
              <w:spacing w:before="107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27,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July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  <w:p w:rsidR="00F30AE1" w:rsidRDefault="00000000"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Mankilam</w:t>
            </w:r>
            <w:proofErr w:type="spellEnd"/>
            <w:r>
              <w:rPr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Tagum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DDN</w:t>
            </w:r>
          </w:p>
        </w:tc>
      </w:tr>
      <w:tr w:rsidR="00F30AE1">
        <w:trPr>
          <w:trHeight w:val="740"/>
        </w:trPr>
        <w:tc>
          <w:tcPr>
            <w:tcW w:w="3000" w:type="dxa"/>
          </w:tcPr>
          <w:p w:rsidR="00F30AE1" w:rsidRDefault="00000000">
            <w:pPr>
              <w:pStyle w:val="TableParagraph"/>
              <w:spacing w:before="15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</w:p>
        </w:tc>
        <w:tc>
          <w:tcPr>
            <w:tcW w:w="7780" w:type="dxa"/>
          </w:tcPr>
          <w:p w:rsidR="00F30AE1" w:rsidRDefault="00000000">
            <w:pPr>
              <w:pStyle w:val="TableParagraph"/>
              <w:spacing w:before="157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July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03,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9:00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  <w:p w:rsidR="00F30AE1" w:rsidRDefault="00000000">
            <w:pPr>
              <w:pStyle w:val="TableParagraph"/>
              <w:spacing w:before="1"/>
              <w:ind w:left="25" w:right="6"/>
              <w:rPr>
                <w:sz w:val="20"/>
              </w:rPr>
            </w:pPr>
            <w:r>
              <w:rPr>
                <w:sz w:val="20"/>
              </w:rPr>
              <w:t>PGSO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Room,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Mankilam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</w:tbl>
    <w:p w:rsidR="00F30AE1" w:rsidRDefault="00000000">
      <w:pPr>
        <w:spacing w:before="114"/>
        <w:ind w:left="695"/>
        <w:rPr>
          <w:sz w:val="16"/>
        </w:rPr>
      </w:pPr>
      <w:r>
        <w:rPr>
          <w:sz w:val="16"/>
        </w:rPr>
        <w:t>Shopping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secured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obtained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BAC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Secretariat,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2F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PGSO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Building,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Government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Center,</w:t>
      </w:r>
      <w:r>
        <w:rPr>
          <w:rFonts w:ascii="Times New Roman"/>
          <w:spacing w:val="2"/>
          <w:sz w:val="16"/>
        </w:rPr>
        <w:t xml:space="preserve"> </w:t>
      </w:r>
      <w:proofErr w:type="spellStart"/>
      <w:r>
        <w:rPr>
          <w:sz w:val="16"/>
        </w:rPr>
        <w:t>Mankilam</w:t>
      </w:r>
      <w:proofErr w:type="spellEnd"/>
      <w:r>
        <w:rPr>
          <w:sz w:val="16"/>
        </w:rPr>
        <w:t>,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Tagum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City,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Davao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/>
          <w:spacing w:val="2"/>
          <w:sz w:val="16"/>
        </w:rPr>
        <w:t xml:space="preserve"> </w:t>
      </w:r>
      <w:r>
        <w:rPr>
          <w:spacing w:val="-2"/>
          <w:sz w:val="16"/>
        </w:rPr>
        <w:t>Norte.</w:t>
      </w:r>
    </w:p>
    <w:p w:rsidR="00F30AE1" w:rsidRDefault="00F30AE1">
      <w:pPr>
        <w:pStyle w:val="BodyText"/>
      </w:pPr>
    </w:p>
    <w:p w:rsidR="00F30AE1" w:rsidRDefault="00F30AE1">
      <w:pPr>
        <w:pStyle w:val="BodyText"/>
      </w:pPr>
    </w:p>
    <w:p w:rsidR="00F30AE1" w:rsidRDefault="00F30AE1">
      <w:pPr>
        <w:pStyle w:val="BodyText"/>
        <w:spacing w:before="89"/>
      </w:pPr>
    </w:p>
    <w:p w:rsidR="00F30AE1" w:rsidRDefault="00000000">
      <w:pPr>
        <w:ind w:left="6673" w:right="47"/>
        <w:jc w:val="center"/>
        <w:rPr>
          <w:b/>
          <w:sz w:val="20"/>
        </w:rPr>
      </w:pPr>
      <w:r>
        <w:rPr>
          <w:b/>
          <w:sz w:val="20"/>
        </w:rPr>
        <w:t>RALPH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DELA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CRUZ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,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LT.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COL.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PA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(RET)</w:t>
      </w:r>
    </w:p>
    <w:p w:rsidR="00F30AE1" w:rsidRDefault="00000000">
      <w:pPr>
        <w:pStyle w:val="BodyText"/>
        <w:spacing w:before="1"/>
        <w:ind w:left="8207" w:right="1578"/>
        <w:jc w:val="center"/>
        <w:rPr>
          <w:rFonts w:ascii="Times New Roman"/>
        </w:rPr>
      </w:pPr>
      <w:r>
        <w:t>Provincial</w:t>
      </w:r>
      <w:r>
        <w:rPr>
          <w:rFonts w:ascii="Times New Roman"/>
          <w:spacing w:val="-13"/>
        </w:rPr>
        <w:t xml:space="preserve"> </w:t>
      </w:r>
      <w:r>
        <w:t>Administrator</w:t>
      </w:r>
      <w:r>
        <w:rPr>
          <w:rFonts w:ascii="Times New Roman"/>
        </w:rPr>
        <w:t xml:space="preserve"> </w:t>
      </w:r>
      <w:r>
        <w:t>BAC</w:t>
      </w:r>
      <w:r>
        <w:rPr>
          <w:rFonts w:ascii="Times New Roman"/>
        </w:rPr>
        <w:t xml:space="preserve"> </w:t>
      </w:r>
      <w:r>
        <w:t>Chairperson</w:t>
      </w:r>
    </w:p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Pr="001D533C" w:rsidRDefault="001D533C" w:rsidP="001D533C"/>
    <w:p w:rsidR="001D533C" w:rsidRDefault="007D71BB" w:rsidP="007D71BB">
      <w:pPr>
        <w:tabs>
          <w:tab w:val="left" w:pos="996"/>
        </w:tabs>
        <w:rPr>
          <w:rFonts w:ascii="Times New Roman"/>
          <w:sz w:val="20"/>
          <w:szCs w:val="20"/>
        </w:rPr>
      </w:pPr>
      <w:r>
        <w:tab/>
      </w:r>
    </w:p>
    <w:p w:rsidR="001D533C" w:rsidRPr="001D533C" w:rsidRDefault="001D533C" w:rsidP="001D533C"/>
    <w:p w:rsidR="001D533C" w:rsidRDefault="001D533C" w:rsidP="001D533C">
      <w:pPr>
        <w:rPr>
          <w:rFonts w:ascii="Times New Roman"/>
          <w:sz w:val="20"/>
          <w:szCs w:val="20"/>
        </w:rPr>
      </w:pPr>
    </w:p>
    <w:p w:rsidR="001D533C" w:rsidRPr="001D533C" w:rsidRDefault="001D533C" w:rsidP="001D533C">
      <w:pPr>
        <w:tabs>
          <w:tab w:val="left" w:pos="1404"/>
        </w:tabs>
      </w:pPr>
      <w:r>
        <w:tab/>
      </w:r>
      <w:r w:rsidRPr="001D533C">
        <w:t>bacddn2025-0</w:t>
      </w:r>
      <w:r>
        <w:t>7</w:t>
      </w:r>
      <w:r w:rsidRPr="001D533C">
        <w:t>-3</w:t>
      </w:r>
      <w:r>
        <w:t>8</w:t>
      </w:r>
    </w:p>
    <w:p w:rsidR="001D533C" w:rsidRPr="001D533C" w:rsidRDefault="001D533C" w:rsidP="001D533C">
      <w:pPr>
        <w:tabs>
          <w:tab w:val="left" w:pos="1404"/>
        </w:tabs>
      </w:pPr>
    </w:p>
    <w:p w:rsidR="001D533C" w:rsidRPr="001D533C" w:rsidRDefault="001D533C" w:rsidP="001D533C">
      <w:pPr>
        <w:tabs>
          <w:tab w:val="left" w:pos="1404"/>
        </w:tabs>
      </w:pPr>
    </w:p>
    <w:sectPr w:rsidR="001D533C" w:rsidRPr="001D533C">
      <w:type w:val="continuous"/>
      <w:pgSz w:w="12240" w:h="18720"/>
      <w:pgMar w:top="320" w:right="0" w:bottom="1440" w:left="0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B36" w:rsidRDefault="00D51B36">
      <w:r>
        <w:separator/>
      </w:r>
    </w:p>
  </w:endnote>
  <w:endnote w:type="continuationSeparator" w:id="0">
    <w:p w:rsidR="00D51B36" w:rsidRDefault="00D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AE1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31328" behindDoc="1" locked="0" layoutInCell="1" allowOverlap="1">
          <wp:simplePos x="0" y="0"/>
          <wp:positionH relativeFrom="page">
            <wp:posOffset>137160</wp:posOffset>
          </wp:positionH>
          <wp:positionV relativeFrom="page">
            <wp:posOffset>11178540</wp:posOffset>
          </wp:positionV>
          <wp:extent cx="7493000" cy="5714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0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31840" behindDoc="1" locked="0" layoutInCell="1" allowOverlap="1">
              <wp:simplePos x="0" y="0"/>
              <wp:positionH relativeFrom="page">
                <wp:posOffset>6616700</wp:posOffset>
              </wp:positionH>
              <wp:positionV relativeFrom="page">
                <wp:posOffset>10955620</wp:posOffset>
              </wp:positionV>
              <wp:extent cx="69596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AE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1pt;margin-top:862.65pt;width:54.8pt;height:13.2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" filled="f" stroked="f">
              <v:textbox inset="0,0,0,0">
                <w:txbxContent>
                  <w:p w:rsidR="00F30AE1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B36" w:rsidRDefault="00D51B36">
      <w:r>
        <w:separator/>
      </w:r>
    </w:p>
  </w:footnote>
  <w:footnote w:type="continuationSeparator" w:id="0">
    <w:p w:rsidR="00D51B36" w:rsidRDefault="00D5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AE1"/>
    <w:rsid w:val="00020EFC"/>
    <w:rsid w:val="00162248"/>
    <w:rsid w:val="001D533C"/>
    <w:rsid w:val="0034611D"/>
    <w:rsid w:val="00555BBA"/>
    <w:rsid w:val="007D71BB"/>
    <w:rsid w:val="00AE7A45"/>
    <w:rsid w:val="00BA44B6"/>
    <w:rsid w:val="00C73911"/>
    <w:rsid w:val="00D51B36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18A8"/>
  <w15:docId w15:val="{B62E1779-ACC2-40C8-9495-2D2D5F55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4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mecoquilla@gmail.com</cp:lastModifiedBy>
  <cp:revision>7</cp:revision>
  <dcterms:created xsi:type="dcterms:W3CDTF">2025-06-27T14:04:00Z</dcterms:created>
  <dcterms:modified xsi:type="dcterms:W3CDTF">2025-06-28T03:04:00Z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2025-06-27T00:00:00Z</vt:filetime>
  </property>
  <property fmtid="{D5CDD505-2E9C-101B-9397-08002B2CF9AE}" pid="5" name="Producer">
    <vt:lpwstr>3-Heights(TM) PDF Security Shell 4.8.25.2 (http://www.pdf-tools.com)</vt:lpwstr>
  </property>
</Properties>
</file>