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287" w:rsidRDefault="00000000">
      <w:pPr>
        <w:pStyle w:val="BodyText"/>
        <w:ind w:left="21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7473263" cy="134645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3263" cy="134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287" w:rsidRDefault="00497287">
      <w:pPr>
        <w:pStyle w:val="BodyText"/>
        <w:spacing w:before="42"/>
        <w:rPr>
          <w:rFonts w:ascii="Times New Roman"/>
        </w:rPr>
      </w:pPr>
    </w:p>
    <w:p w:rsidR="00497287" w:rsidRDefault="00000000">
      <w:pPr>
        <w:pStyle w:val="Title"/>
      </w:pPr>
      <w:r>
        <w:t>INVITATION</w:t>
      </w:r>
      <w:r>
        <w:rPr>
          <w:rFonts w:ascii="Times New Roman"/>
          <w:b w:val="0"/>
          <w:spacing w:val="-9"/>
        </w:rPr>
        <w:t xml:space="preserve"> </w:t>
      </w:r>
      <w:r>
        <w:t>TO</w:t>
      </w:r>
      <w:r>
        <w:rPr>
          <w:rFonts w:ascii="Times New Roman"/>
          <w:b w:val="0"/>
          <w:spacing w:val="-9"/>
        </w:rPr>
        <w:t xml:space="preserve"> </w:t>
      </w:r>
      <w:r>
        <w:t>SUBMIT</w:t>
      </w:r>
      <w:r>
        <w:rPr>
          <w:rFonts w:ascii="Times New Roman"/>
          <w:b w:val="0"/>
          <w:spacing w:val="-9"/>
        </w:rPr>
        <w:t xml:space="preserve"> </w:t>
      </w:r>
      <w:r>
        <w:t>PRICE</w:t>
      </w:r>
      <w:r>
        <w:rPr>
          <w:rFonts w:ascii="Times New Roman"/>
          <w:b w:val="0"/>
          <w:spacing w:val="-9"/>
        </w:rPr>
        <w:t xml:space="preserve"> </w:t>
      </w:r>
      <w:r>
        <w:t>QUOTATION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4"/>
        </w:rPr>
        <w:t>FORM</w:t>
      </w:r>
    </w:p>
    <w:p w:rsidR="00497287" w:rsidRDefault="00000000">
      <w:pPr>
        <w:pStyle w:val="BodyText"/>
        <w:spacing w:before="229"/>
        <w:ind w:left="695"/>
      </w:pPr>
      <w:r>
        <w:t>The</w:t>
      </w:r>
      <w:r>
        <w:rPr>
          <w:rFonts w:ascii="Times New Roman"/>
          <w:spacing w:val="69"/>
        </w:rPr>
        <w:t xml:space="preserve"> </w:t>
      </w:r>
      <w:r>
        <w:t>Provincial</w:t>
      </w:r>
      <w:r>
        <w:rPr>
          <w:rFonts w:ascii="Times New Roman"/>
          <w:spacing w:val="69"/>
        </w:rPr>
        <w:t xml:space="preserve"> </w:t>
      </w:r>
      <w:r>
        <w:t>Government</w:t>
      </w:r>
      <w:r>
        <w:rPr>
          <w:rFonts w:ascii="Times New Roman"/>
          <w:spacing w:val="69"/>
        </w:rPr>
        <w:t xml:space="preserve"> </w:t>
      </w:r>
      <w:r>
        <w:t>of</w:t>
      </w:r>
      <w:r>
        <w:rPr>
          <w:rFonts w:ascii="Times New Roman"/>
          <w:spacing w:val="69"/>
        </w:rPr>
        <w:t xml:space="preserve"> </w:t>
      </w:r>
      <w:r>
        <w:t>Davao</w:t>
      </w:r>
      <w:r>
        <w:rPr>
          <w:rFonts w:ascii="Times New Roman"/>
          <w:spacing w:val="69"/>
        </w:rPr>
        <w:t xml:space="preserve"> </w:t>
      </w:r>
      <w:r>
        <w:t>del</w:t>
      </w:r>
      <w:r>
        <w:rPr>
          <w:rFonts w:ascii="Times New Roman"/>
          <w:spacing w:val="69"/>
        </w:rPr>
        <w:t xml:space="preserve"> </w:t>
      </w:r>
      <w:r>
        <w:t>Norte,</w:t>
      </w:r>
      <w:r>
        <w:rPr>
          <w:rFonts w:ascii="Times New Roman"/>
          <w:spacing w:val="69"/>
        </w:rPr>
        <w:t xml:space="preserve"> </w:t>
      </w:r>
      <w:r>
        <w:t>through</w:t>
      </w:r>
      <w:r>
        <w:rPr>
          <w:rFonts w:ascii="Times New Roman"/>
          <w:spacing w:val="69"/>
        </w:rPr>
        <w:t xml:space="preserve"> </w:t>
      </w:r>
      <w:r>
        <w:t>its</w:t>
      </w:r>
      <w:r>
        <w:rPr>
          <w:rFonts w:ascii="Times New Roman"/>
          <w:spacing w:val="70"/>
        </w:rPr>
        <w:t xml:space="preserve"> </w:t>
      </w:r>
      <w:r>
        <w:t>Bids</w:t>
      </w:r>
      <w:r>
        <w:rPr>
          <w:rFonts w:ascii="Times New Roman"/>
          <w:spacing w:val="70"/>
        </w:rPr>
        <w:t xml:space="preserve"> </w:t>
      </w:r>
      <w:r>
        <w:t>and</w:t>
      </w:r>
      <w:r>
        <w:rPr>
          <w:rFonts w:ascii="Times New Roman"/>
          <w:spacing w:val="59"/>
        </w:rPr>
        <w:t xml:space="preserve"> </w:t>
      </w:r>
      <w:r>
        <w:t>Award</w:t>
      </w:r>
      <w:r>
        <w:rPr>
          <w:rFonts w:ascii="Times New Roman"/>
          <w:spacing w:val="70"/>
        </w:rPr>
        <w:t xml:space="preserve"> </w:t>
      </w:r>
      <w:r>
        <w:t>Committee</w:t>
      </w:r>
      <w:r>
        <w:rPr>
          <w:rFonts w:ascii="Times New Roman"/>
          <w:spacing w:val="70"/>
        </w:rPr>
        <w:t xml:space="preserve"> </w:t>
      </w:r>
      <w:r>
        <w:t>(BAC)</w:t>
      </w:r>
      <w:r>
        <w:rPr>
          <w:rFonts w:ascii="Times New Roman"/>
          <w:spacing w:val="70"/>
        </w:rPr>
        <w:t xml:space="preserve"> </w:t>
      </w:r>
      <w:r>
        <w:t>invites</w:t>
      </w:r>
      <w:r>
        <w:rPr>
          <w:rFonts w:ascii="Times New Roman"/>
          <w:spacing w:val="70"/>
        </w:rPr>
        <w:t xml:space="preserve"> </w:t>
      </w:r>
      <w:r>
        <w:t>suppliers/</w:t>
      </w:r>
      <w:r>
        <w:rPr>
          <w:rFonts w:ascii="Times New Roman"/>
        </w:rPr>
        <w:t xml:space="preserve"> </w:t>
      </w:r>
      <w:r>
        <w:t>manufacturers/distributors/contractors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submit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</w:rPr>
        <w:t xml:space="preserve"> </w:t>
      </w:r>
      <w:r>
        <w:t>Quotation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following:</w:t>
      </w:r>
    </w:p>
    <w:p w:rsidR="00497287" w:rsidRDefault="00497287">
      <w:pPr>
        <w:pStyle w:val="BodyText"/>
        <w:rPr>
          <w:sz w:val="19"/>
        </w:rPr>
      </w:pPr>
    </w:p>
    <w:tbl>
      <w:tblPr>
        <w:tblW w:w="0" w:type="auto"/>
        <w:tblInd w:w="7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470"/>
        <w:gridCol w:w="4680"/>
        <w:gridCol w:w="1440"/>
        <w:gridCol w:w="1660"/>
      </w:tblGrid>
      <w:tr w:rsidR="00497287">
        <w:trPr>
          <w:trHeight w:val="340"/>
        </w:trPr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808080"/>
          </w:tcPr>
          <w:p w:rsidR="00497287" w:rsidRDefault="00000000">
            <w:pPr>
              <w:pStyle w:val="TableParagraph"/>
              <w:spacing w:before="48"/>
              <w:ind w:left="2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PQF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808080"/>
          </w:tcPr>
          <w:p w:rsidR="00497287" w:rsidRDefault="00000000">
            <w:pPr>
              <w:pStyle w:val="TableParagraph"/>
              <w:spacing w:before="48"/>
              <w:ind w:left="1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PR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4680" w:type="dxa"/>
            <w:tcBorders>
              <w:top w:val="nil"/>
              <w:bottom w:val="nil"/>
            </w:tcBorders>
            <w:shd w:val="clear" w:color="auto" w:fill="808080"/>
          </w:tcPr>
          <w:p w:rsidR="00497287" w:rsidRDefault="00000000">
            <w:pPr>
              <w:pStyle w:val="TableParagraph"/>
              <w:spacing w:before="48"/>
              <w:ind w:left="14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Project/s.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08080"/>
          </w:tcPr>
          <w:p w:rsidR="00497287" w:rsidRDefault="00000000">
            <w:pPr>
              <w:pStyle w:val="TableParagraph"/>
              <w:spacing w:before="48"/>
              <w:ind w:left="1" w:righ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R.O</w:t>
            </w:r>
          </w:p>
        </w:tc>
        <w:tc>
          <w:tcPr>
            <w:tcW w:w="1660" w:type="dxa"/>
            <w:tcBorders>
              <w:top w:val="nil"/>
              <w:bottom w:val="nil"/>
              <w:right w:val="nil"/>
            </w:tcBorders>
            <w:shd w:val="clear" w:color="auto" w:fill="808080"/>
          </w:tcPr>
          <w:p w:rsidR="00497287" w:rsidRDefault="00000000">
            <w:pPr>
              <w:pStyle w:val="TableParagraph"/>
              <w:spacing w:before="48"/>
              <w:ind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ABC</w:t>
            </w:r>
          </w:p>
        </w:tc>
      </w:tr>
      <w:tr w:rsidR="00497287">
        <w:trPr>
          <w:trHeight w:val="671"/>
        </w:trPr>
        <w:tc>
          <w:tcPr>
            <w:tcW w:w="1530" w:type="dxa"/>
            <w:tcBorders>
              <w:top w:val="nil"/>
              <w:left w:val="nil"/>
            </w:tcBorders>
            <w:shd w:val="clear" w:color="auto" w:fill="C0C0C0"/>
          </w:tcPr>
          <w:p w:rsidR="00497287" w:rsidRDefault="00000000">
            <w:pPr>
              <w:pStyle w:val="TableParagraph"/>
              <w:spacing w:before="166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C20252588</w:t>
            </w:r>
          </w:p>
        </w:tc>
        <w:tc>
          <w:tcPr>
            <w:tcW w:w="1470" w:type="dxa"/>
            <w:tcBorders>
              <w:top w:val="nil"/>
            </w:tcBorders>
            <w:shd w:val="clear" w:color="auto" w:fill="C0C0C0"/>
          </w:tcPr>
          <w:p w:rsidR="00497287" w:rsidRDefault="00000000">
            <w:pPr>
              <w:pStyle w:val="TableParagraph"/>
              <w:spacing w:before="166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2025063627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C0C0C0"/>
          </w:tcPr>
          <w:p w:rsidR="00497287" w:rsidRDefault="00000000">
            <w:pPr>
              <w:pStyle w:val="TableParagraph"/>
              <w:spacing w:before="165"/>
              <w:ind w:left="100" w:right="65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C0C0C0"/>
          </w:tcPr>
          <w:p w:rsidR="00497287" w:rsidRDefault="00000000">
            <w:pPr>
              <w:pStyle w:val="TableParagraph"/>
              <w:spacing w:before="166"/>
              <w:ind w:right="19"/>
              <w:rPr>
                <w:sz w:val="20"/>
              </w:rPr>
            </w:pPr>
            <w:r>
              <w:rPr>
                <w:spacing w:val="-5"/>
                <w:sz w:val="20"/>
              </w:rPr>
              <w:t>PGO</w:t>
            </w:r>
          </w:p>
        </w:tc>
        <w:tc>
          <w:tcPr>
            <w:tcW w:w="1660" w:type="dxa"/>
            <w:tcBorders>
              <w:top w:val="nil"/>
              <w:right w:val="nil"/>
            </w:tcBorders>
            <w:shd w:val="clear" w:color="auto" w:fill="C0C0C0"/>
          </w:tcPr>
          <w:p w:rsidR="00497287" w:rsidRDefault="00000000">
            <w:pPr>
              <w:pStyle w:val="TableParagraph"/>
              <w:spacing w:before="166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54,808.00</w:t>
            </w:r>
          </w:p>
        </w:tc>
      </w:tr>
      <w:tr w:rsidR="00497287">
        <w:trPr>
          <w:trHeight w:val="655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497287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C20252604</w:t>
            </w:r>
          </w:p>
        </w:tc>
        <w:tc>
          <w:tcPr>
            <w:tcW w:w="1470" w:type="dxa"/>
            <w:shd w:val="clear" w:color="auto" w:fill="C0C0C0"/>
          </w:tcPr>
          <w:p w:rsidR="00497287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2025063567</w:t>
            </w:r>
          </w:p>
        </w:tc>
        <w:tc>
          <w:tcPr>
            <w:tcW w:w="4680" w:type="dxa"/>
            <w:shd w:val="clear" w:color="auto" w:fill="C0C0C0"/>
          </w:tcPr>
          <w:p w:rsidR="00497287" w:rsidRDefault="00000000">
            <w:pPr>
              <w:pStyle w:val="TableParagraph"/>
              <w:spacing w:before="150"/>
              <w:ind w:left="100" w:right="65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1440" w:type="dxa"/>
            <w:shd w:val="clear" w:color="auto" w:fill="C0C0C0"/>
          </w:tcPr>
          <w:p w:rsidR="00497287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4"/>
                <w:sz w:val="20"/>
              </w:rPr>
              <w:t>PGSO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497287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355,935.00</w:t>
            </w:r>
          </w:p>
        </w:tc>
      </w:tr>
      <w:tr w:rsidR="00497287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497287" w:rsidRDefault="00000000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C20252615</w:t>
            </w:r>
          </w:p>
        </w:tc>
        <w:tc>
          <w:tcPr>
            <w:tcW w:w="1470" w:type="dxa"/>
            <w:shd w:val="clear" w:color="auto" w:fill="C0C0C0"/>
          </w:tcPr>
          <w:p w:rsidR="00497287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2025063755</w:t>
            </w:r>
          </w:p>
        </w:tc>
        <w:tc>
          <w:tcPr>
            <w:tcW w:w="4680" w:type="dxa"/>
            <w:shd w:val="clear" w:color="auto" w:fill="C0C0C0"/>
          </w:tcPr>
          <w:p w:rsidR="00497287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Tokens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Awards</w:t>
            </w:r>
          </w:p>
        </w:tc>
        <w:tc>
          <w:tcPr>
            <w:tcW w:w="1440" w:type="dxa"/>
            <w:shd w:val="clear" w:color="auto" w:fill="C0C0C0"/>
          </w:tcPr>
          <w:p w:rsidR="00497287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2"/>
                <w:sz w:val="20"/>
              </w:rPr>
              <w:t>PHRMO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497287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75,000.00</w:t>
            </w:r>
          </w:p>
        </w:tc>
      </w:tr>
      <w:tr w:rsidR="00497287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497287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S20252593</w:t>
            </w:r>
          </w:p>
        </w:tc>
        <w:tc>
          <w:tcPr>
            <w:tcW w:w="1470" w:type="dxa"/>
            <w:shd w:val="clear" w:color="auto" w:fill="C0C0C0"/>
          </w:tcPr>
          <w:p w:rsidR="00497287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2025053396</w:t>
            </w:r>
          </w:p>
        </w:tc>
        <w:tc>
          <w:tcPr>
            <w:tcW w:w="4680" w:type="dxa"/>
            <w:shd w:val="clear" w:color="auto" w:fill="C0C0C0"/>
          </w:tcPr>
          <w:p w:rsidR="00497287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497287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5"/>
                <w:sz w:val="20"/>
              </w:rPr>
              <w:t>PGO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497287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148,260.00</w:t>
            </w:r>
          </w:p>
        </w:tc>
      </w:tr>
      <w:tr w:rsidR="00497287">
        <w:trPr>
          <w:trHeight w:val="656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497287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S20252606</w:t>
            </w:r>
          </w:p>
        </w:tc>
        <w:tc>
          <w:tcPr>
            <w:tcW w:w="1470" w:type="dxa"/>
            <w:shd w:val="clear" w:color="auto" w:fill="C0C0C0"/>
          </w:tcPr>
          <w:p w:rsidR="00497287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2025063993</w:t>
            </w:r>
          </w:p>
        </w:tc>
        <w:tc>
          <w:tcPr>
            <w:tcW w:w="4680" w:type="dxa"/>
            <w:shd w:val="clear" w:color="auto" w:fill="C0C0C0"/>
          </w:tcPr>
          <w:p w:rsidR="00497287" w:rsidRDefault="00000000">
            <w:pPr>
              <w:pStyle w:val="TableParagraph"/>
              <w:spacing w:before="150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Leases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Rental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1440" w:type="dxa"/>
            <w:shd w:val="clear" w:color="auto" w:fill="C0C0C0"/>
          </w:tcPr>
          <w:p w:rsidR="00497287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4"/>
                <w:sz w:val="20"/>
              </w:rPr>
              <w:t>PADO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497287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82,500.00</w:t>
            </w:r>
          </w:p>
        </w:tc>
      </w:tr>
      <w:tr w:rsidR="00497287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497287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S20252612</w:t>
            </w:r>
          </w:p>
        </w:tc>
        <w:tc>
          <w:tcPr>
            <w:tcW w:w="1470" w:type="dxa"/>
            <w:shd w:val="clear" w:color="auto" w:fill="C0C0C0"/>
          </w:tcPr>
          <w:p w:rsidR="00497287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2025063794</w:t>
            </w:r>
          </w:p>
        </w:tc>
        <w:tc>
          <w:tcPr>
            <w:tcW w:w="4680" w:type="dxa"/>
            <w:shd w:val="clear" w:color="auto" w:fill="C0C0C0"/>
          </w:tcPr>
          <w:p w:rsidR="00497287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Tokens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Awards</w:t>
            </w:r>
          </w:p>
        </w:tc>
        <w:tc>
          <w:tcPr>
            <w:tcW w:w="1440" w:type="dxa"/>
            <w:shd w:val="clear" w:color="auto" w:fill="C0C0C0"/>
          </w:tcPr>
          <w:p w:rsidR="00497287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5"/>
                <w:sz w:val="20"/>
              </w:rPr>
              <w:t>PGO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497287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145,800.00</w:t>
            </w:r>
          </w:p>
        </w:tc>
      </w:tr>
      <w:tr w:rsidR="00497287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497287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S20252616</w:t>
            </w:r>
          </w:p>
        </w:tc>
        <w:tc>
          <w:tcPr>
            <w:tcW w:w="1470" w:type="dxa"/>
            <w:shd w:val="clear" w:color="auto" w:fill="C0C0C0"/>
          </w:tcPr>
          <w:p w:rsidR="00497287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2025063750</w:t>
            </w:r>
          </w:p>
        </w:tc>
        <w:tc>
          <w:tcPr>
            <w:tcW w:w="4680" w:type="dxa"/>
            <w:shd w:val="clear" w:color="auto" w:fill="C0C0C0"/>
          </w:tcPr>
          <w:p w:rsidR="00497287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Tokens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Awards</w:t>
            </w:r>
          </w:p>
        </w:tc>
        <w:tc>
          <w:tcPr>
            <w:tcW w:w="1440" w:type="dxa"/>
            <w:shd w:val="clear" w:color="auto" w:fill="C0C0C0"/>
          </w:tcPr>
          <w:p w:rsidR="00497287" w:rsidRDefault="00000000">
            <w:pPr>
              <w:pStyle w:val="TableParagraph"/>
              <w:ind w:left="2" w:right="19"/>
              <w:rPr>
                <w:sz w:val="20"/>
              </w:rPr>
            </w:pPr>
            <w:r>
              <w:rPr>
                <w:spacing w:val="-2"/>
                <w:sz w:val="20"/>
              </w:rPr>
              <w:t>PHRMO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497287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75,000.00</w:t>
            </w:r>
          </w:p>
        </w:tc>
      </w:tr>
      <w:tr w:rsidR="00497287">
        <w:trPr>
          <w:trHeight w:val="450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497287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S20252625</w:t>
            </w:r>
          </w:p>
        </w:tc>
        <w:tc>
          <w:tcPr>
            <w:tcW w:w="1470" w:type="dxa"/>
            <w:shd w:val="clear" w:color="auto" w:fill="C0C0C0"/>
          </w:tcPr>
          <w:p w:rsidR="00497287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2025063662</w:t>
            </w:r>
          </w:p>
        </w:tc>
        <w:tc>
          <w:tcPr>
            <w:tcW w:w="4680" w:type="dxa"/>
            <w:shd w:val="clear" w:color="auto" w:fill="C0C0C0"/>
          </w:tcPr>
          <w:p w:rsidR="00497287" w:rsidRDefault="0000000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497287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5"/>
                <w:sz w:val="20"/>
              </w:rPr>
              <w:t>PGO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497287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51,000.00</w:t>
            </w:r>
          </w:p>
        </w:tc>
      </w:tr>
      <w:tr w:rsidR="00497287">
        <w:trPr>
          <w:trHeight w:val="449"/>
        </w:trPr>
        <w:tc>
          <w:tcPr>
            <w:tcW w:w="1530" w:type="dxa"/>
            <w:tcBorders>
              <w:left w:val="nil"/>
            </w:tcBorders>
            <w:shd w:val="clear" w:color="auto" w:fill="C0C0C0"/>
          </w:tcPr>
          <w:p w:rsidR="00497287" w:rsidRDefault="00000000"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2"/>
                <w:sz w:val="20"/>
              </w:rPr>
              <w:t>S20252732</w:t>
            </w:r>
          </w:p>
        </w:tc>
        <w:tc>
          <w:tcPr>
            <w:tcW w:w="1470" w:type="dxa"/>
            <w:shd w:val="clear" w:color="auto" w:fill="C0C0C0"/>
          </w:tcPr>
          <w:p w:rsidR="00497287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2025063643</w:t>
            </w:r>
          </w:p>
        </w:tc>
        <w:tc>
          <w:tcPr>
            <w:tcW w:w="4680" w:type="dxa"/>
            <w:shd w:val="clear" w:color="auto" w:fill="C0C0C0"/>
          </w:tcPr>
          <w:p w:rsidR="00497287" w:rsidRDefault="00000000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shd w:val="clear" w:color="auto" w:fill="C0C0C0"/>
          </w:tcPr>
          <w:p w:rsidR="00497287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5"/>
                <w:sz w:val="20"/>
              </w:rPr>
              <w:t>PGO</w:t>
            </w:r>
          </w:p>
        </w:tc>
        <w:tc>
          <w:tcPr>
            <w:tcW w:w="1660" w:type="dxa"/>
            <w:tcBorders>
              <w:right w:val="nil"/>
            </w:tcBorders>
            <w:shd w:val="clear" w:color="auto" w:fill="C0C0C0"/>
          </w:tcPr>
          <w:p w:rsidR="00497287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299,780.00</w:t>
            </w:r>
          </w:p>
        </w:tc>
      </w:tr>
      <w:tr w:rsidR="00497287">
        <w:trPr>
          <w:trHeight w:val="160"/>
        </w:trPr>
        <w:tc>
          <w:tcPr>
            <w:tcW w:w="1530" w:type="dxa"/>
            <w:tcBorders>
              <w:left w:val="nil"/>
              <w:bottom w:val="nil"/>
            </w:tcBorders>
            <w:shd w:val="clear" w:color="auto" w:fill="C0C0C0"/>
          </w:tcPr>
          <w:p w:rsidR="00497287" w:rsidRDefault="00497287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50" w:type="dxa"/>
            <w:gridSpan w:val="4"/>
            <w:tcBorders>
              <w:bottom w:val="nil"/>
              <w:right w:val="nil"/>
            </w:tcBorders>
            <w:shd w:val="clear" w:color="auto" w:fill="C0C0C0"/>
          </w:tcPr>
          <w:p w:rsidR="00497287" w:rsidRDefault="00497287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:rsidR="00497287" w:rsidRDefault="00000000">
      <w:pPr>
        <w:pStyle w:val="BodyText"/>
        <w:ind w:left="695"/>
      </w:pPr>
      <w:r>
        <w:t>The</w:t>
      </w:r>
      <w:r>
        <w:rPr>
          <w:rFonts w:ascii="Times New Roman"/>
          <w:spacing w:val="1"/>
        </w:rPr>
        <w:t xml:space="preserve"> </w:t>
      </w:r>
      <w:r>
        <w:t>complete</w:t>
      </w:r>
      <w:r>
        <w:rPr>
          <w:rFonts w:ascii="Times New Roman"/>
          <w:spacing w:val="3"/>
        </w:rPr>
        <w:t xml:space="preserve"> </w:t>
      </w:r>
      <w:r>
        <w:t>schedule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activities</w:t>
      </w:r>
      <w:r>
        <w:rPr>
          <w:rFonts w:ascii="Times New Roman"/>
          <w:spacing w:val="3"/>
        </w:rPr>
        <w:t xml:space="preserve"> </w:t>
      </w:r>
      <w:r>
        <w:t>is</w:t>
      </w:r>
      <w:r>
        <w:rPr>
          <w:rFonts w:ascii="Times New Roman"/>
          <w:spacing w:val="3"/>
        </w:rPr>
        <w:t xml:space="preserve"> </w:t>
      </w:r>
      <w:r>
        <w:t>listed,</w:t>
      </w:r>
      <w:r>
        <w:rPr>
          <w:rFonts w:ascii="Times New Roman"/>
          <w:spacing w:val="3"/>
        </w:rPr>
        <w:t xml:space="preserve"> </w:t>
      </w:r>
      <w:r>
        <w:t>as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follows:</w:t>
      </w:r>
    </w:p>
    <w:p w:rsidR="00497287" w:rsidRDefault="00497287">
      <w:pPr>
        <w:pStyle w:val="BodyText"/>
        <w:spacing w:before="5"/>
        <w:rPr>
          <w:sz w:val="11"/>
        </w:rPr>
      </w:pPr>
    </w:p>
    <w:tbl>
      <w:tblPr>
        <w:tblW w:w="0" w:type="auto"/>
        <w:tblInd w:w="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7780"/>
      </w:tblGrid>
      <w:tr w:rsidR="00497287">
        <w:trPr>
          <w:trHeight w:val="440"/>
        </w:trPr>
        <w:tc>
          <w:tcPr>
            <w:tcW w:w="3000" w:type="dxa"/>
            <w:tcBorders>
              <w:bottom w:val="single" w:sz="12" w:space="0" w:color="000000"/>
            </w:tcBorders>
            <w:shd w:val="clear" w:color="auto" w:fill="C0C0C0"/>
          </w:tcPr>
          <w:p w:rsidR="00497287" w:rsidRDefault="00000000">
            <w:pPr>
              <w:pStyle w:val="TableParagraph"/>
              <w:spacing w:before="98"/>
              <w:ind w:lef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  <w:tc>
          <w:tcPr>
            <w:tcW w:w="7780" w:type="dxa"/>
            <w:tcBorders>
              <w:bottom w:val="single" w:sz="12" w:space="0" w:color="000000"/>
            </w:tcBorders>
            <w:shd w:val="clear" w:color="auto" w:fill="C0C0C0"/>
          </w:tcPr>
          <w:p w:rsidR="00497287" w:rsidRDefault="00000000">
            <w:pPr>
              <w:pStyle w:val="TableParagraph"/>
              <w:spacing w:before="98"/>
              <w:ind w:left="24" w:right="4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</w:tr>
      <w:tr w:rsidR="00497287">
        <w:trPr>
          <w:trHeight w:val="890"/>
        </w:trPr>
        <w:tc>
          <w:tcPr>
            <w:tcW w:w="3000" w:type="dxa"/>
            <w:tcBorders>
              <w:top w:val="single" w:sz="12" w:space="0" w:color="000000"/>
            </w:tcBorders>
          </w:tcPr>
          <w:p w:rsidR="00497287" w:rsidRDefault="00000000">
            <w:pPr>
              <w:pStyle w:val="TableParagraph"/>
              <w:spacing w:before="22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Issuance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Quotation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Forms</w:t>
            </w:r>
          </w:p>
        </w:tc>
        <w:tc>
          <w:tcPr>
            <w:tcW w:w="7780" w:type="dxa"/>
            <w:tcBorders>
              <w:top w:val="single" w:sz="12" w:space="0" w:color="000000"/>
            </w:tcBorders>
          </w:tcPr>
          <w:p w:rsidR="00497287" w:rsidRDefault="00000000">
            <w:pPr>
              <w:pStyle w:val="TableParagraph"/>
              <w:spacing w:before="107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June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20,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June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23,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  <w:p w:rsidR="00497287" w:rsidRDefault="00000000">
            <w:pPr>
              <w:pStyle w:val="TableParagraph"/>
              <w:spacing w:before="1"/>
              <w:ind w:left="24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Purchasing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Section,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PGSO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Bldg.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Mankilam,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Tagum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DDN</w:t>
            </w:r>
          </w:p>
        </w:tc>
      </w:tr>
      <w:tr w:rsidR="00497287">
        <w:trPr>
          <w:trHeight w:val="740"/>
        </w:trPr>
        <w:tc>
          <w:tcPr>
            <w:tcW w:w="3000" w:type="dxa"/>
          </w:tcPr>
          <w:p w:rsidR="00497287" w:rsidRDefault="00000000">
            <w:pPr>
              <w:pStyle w:val="TableParagraph"/>
              <w:spacing w:before="15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Shopping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</w:p>
        </w:tc>
        <w:tc>
          <w:tcPr>
            <w:tcW w:w="7780" w:type="dxa"/>
          </w:tcPr>
          <w:p w:rsidR="00497287" w:rsidRDefault="00000000">
            <w:pPr>
              <w:pStyle w:val="TableParagraph"/>
              <w:spacing w:before="157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June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24,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9:00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  <w:p w:rsidR="00497287" w:rsidRDefault="00000000">
            <w:pPr>
              <w:pStyle w:val="TableParagraph"/>
              <w:spacing w:before="1"/>
              <w:ind w:left="24" w:right="5"/>
              <w:rPr>
                <w:sz w:val="20"/>
              </w:rPr>
            </w:pPr>
            <w:r>
              <w:rPr>
                <w:sz w:val="20"/>
              </w:rPr>
              <w:t>PGSO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Room,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PGSO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Bldg.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Mankilam,</w:t>
            </w:r>
          </w:p>
        </w:tc>
      </w:tr>
    </w:tbl>
    <w:p w:rsidR="00497287" w:rsidRDefault="00000000">
      <w:pPr>
        <w:spacing w:before="114"/>
        <w:ind w:left="695"/>
        <w:rPr>
          <w:sz w:val="16"/>
        </w:rPr>
      </w:pPr>
      <w:r>
        <w:rPr>
          <w:sz w:val="16"/>
        </w:rPr>
        <w:t>Shopping</w:t>
      </w:r>
      <w:r>
        <w:rPr>
          <w:rFonts w:ascii="Times New Roman"/>
          <w:spacing w:val="-1"/>
          <w:sz w:val="16"/>
        </w:rPr>
        <w:t xml:space="preserve"> </w:t>
      </w:r>
      <w:r>
        <w:rPr>
          <w:sz w:val="16"/>
        </w:rPr>
        <w:t>Form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may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be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secured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/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obtained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at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BAC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Secretariat,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2F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PGSO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Building,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Government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Center,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Mankilam,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Tagum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City,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Davao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/>
          <w:spacing w:val="2"/>
          <w:sz w:val="16"/>
        </w:rPr>
        <w:t xml:space="preserve"> </w:t>
      </w:r>
      <w:r>
        <w:rPr>
          <w:spacing w:val="-2"/>
          <w:sz w:val="16"/>
        </w:rPr>
        <w:t>Norte.</w:t>
      </w:r>
    </w:p>
    <w:p w:rsidR="00497287" w:rsidRDefault="00497287">
      <w:pPr>
        <w:pStyle w:val="BodyText"/>
      </w:pPr>
    </w:p>
    <w:p w:rsidR="00497287" w:rsidRDefault="00497287">
      <w:pPr>
        <w:pStyle w:val="BodyText"/>
      </w:pPr>
    </w:p>
    <w:p w:rsidR="00497287" w:rsidRDefault="00497287">
      <w:pPr>
        <w:pStyle w:val="BodyText"/>
        <w:spacing w:before="89"/>
      </w:pPr>
    </w:p>
    <w:p w:rsidR="00497287" w:rsidRDefault="00000000">
      <w:pPr>
        <w:ind w:left="6673" w:right="47"/>
        <w:jc w:val="center"/>
        <w:rPr>
          <w:b/>
          <w:sz w:val="20"/>
        </w:rPr>
      </w:pPr>
      <w:r>
        <w:rPr>
          <w:b/>
          <w:sz w:val="20"/>
        </w:rPr>
        <w:t>RALPH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P.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DELA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CRUZ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,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LT.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COL.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PA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(RET)</w:t>
      </w:r>
    </w:p>
    <w:p w:rsidR="00497287" w:rsidRDefault="00000000">
      <w:pPr>
        <w:pStyle w:val="BodyText"/>
        <w:spacing w:before="1"/>
        <w:ind w:left="8207" w:right="1578"/>
        <w:jc w:val="center"/>
      </w:pPr>
      <w:r>
        <w:t>Provincial</w:t>
      </w:r>
      <w:r>
        <w:rPr>
          <w:rFonts w:ascii="Times New Roman"/>
          <w:spacing w:val="-13"/>
        </w:rPr>
        <w:t xml:space="preserve"> </w:t>
      </w:r>
      <w:r>
        <w:t>Administrator</w:t>
      </w:r>
      <w:r>
        <w:rPr>
          <w:rFonts w:ascii="Times New Roman"/>
        </w:rPr>
        <w:t xml:space="preserve"> </w:t>
      </w:r>
      <w:r>
        <w:t>BAC</w:t>
      </w:r>
      <w:r>
        <w:rPr>
          <w:rFonts w:ascii="Times New Roman"/>
        </w:rPr>
        <w:t xml:space="preserve"> </w:t>
      </w:r>
      <w:r>
        <w:t>Chairperson</w:t>
      </w:r>
    </w:p>
    <w:p w:rsidR="00497287" w:rsidRDefault="00497287">
      <w:pPr>
        <w:pStyle w:val="BodyText"/>
      </w:pPr>
    </w:p>
    <w:p w:rsidR="00497287" w:rsidRDefault="00497287">
      <w:pPr>
        <w:pStyle w:val="BodyText"/>
      </w:pPr>
    </w:p>
    <w:p w:rsidR="00497287" w:rsidRDefault="00497287">
      <w:pPr>
        <w:pStyle w:val="BodyText"/>
      </w:pPr>
    </w:p>
    <w:p w:rsidR="00497287" w:rsidRDefault="00497287">
      <w:pPr>
        <w:pStyle w:val="BodyText"/>
      </w:pPr>
    </w:p>
    <w:p w:rsidR="00497287" w:rsidRDefault="00497287">
      <w:pPr>
        <w:pStyle w:val="BodyText"/>
      </w:pPr>
    </w:p>
    <w:p w:rsidR="00497287" w:rsidRDefault="00497287">
      <w:pPr>
        <w:pStyle w:val="BodyText"/>
      </w:pPr>
    </w:p>
    <w:p w:rsidR="00497287" w:rsidRDefault="00497287">
      <w:pPr>
        <w:pStyle w:val="BodyText"/>
      </w:pPr>
    </w:p>
    <w:p w:rsidR="00497287" w:rsidRDefault="00497287">
      <w:pPr>
        <w:pStyle w:val="BodyText"/>
      </w:pPr>
    </w:p>
    <w:p w:rsidR="00497287" w:rsidRDefault="00497287">
      <w:pPr>
        <w:pStyle w:val="BodyText"/>
      </w:pPr>
    </w:p>
    <w:p w:rsidR="00497287" w:rsidRDefault="00497287">
      <w:pPr>
        <w:pStyle w:val="BodyText"/>
      </w:pPr>
    </w:p>
    <w:p w:rsidR="00497287" w:rsidRDefault="00497287">
      <w:pPr>
        <w:pStyle w:val="BodyText"/>
      </w:pPr>
    </w:p>
    <w:p w:rsidR="00497287" w:rsidRDefault="00497287">
      <w:pPr>
        <w:pStyle w:val="BodyText"/>
      </w:pPr>
    </w:p>
    <w:p w:rsidR="00497287" w:rsidRDefault="00497287">
      <w:pPr>
        <w:pStyle w:val="BodyText"/>
      </w:pPr>
    </w:p>
    <w:p w:rsidR="00497287" w:rsidRDefault="00497287">
      <w:pPr>
        <w:pStyle w:val="BodyText"/>
      </w:pPr>
    </w:p>
    <w:p w:rsidR="00497287" w:rsidRDefault="00497287">
      <w:pPr>
        <w:pStyle w:val="BodyText"/>
      </w:pPr>
    </w:p>
    <w:p w:rsidR="00497287" w:rsidRDefault="004C0904" w:rsidP="004C0904">
      <w:pPr>
        <w:pStyle w:val="BodyText"/>
        <w:tabs>
          <w:tab w:val="left" w:pos="900"/>
        </w:tabs>
        <w:spacing w:before="184"/>
      </w:pPr>
      <w:r>
        <w:tab/>
      </w:r>
      <w:r w:rsidRPr="0053486D">
        <w:t>bacddn2025-06-3</w:t>
      </w:r>
      <w:r>
        <w:t>4</w:t>
      </w:r>
    </w:p>
    <w:p w:rsidR="00497287" w:rsidRDefault="00000000">
      <w:pPr>
        <w:spacing w:before="1"/>
        <w:ind w:right="742"/>
        <w:jc w:val="right"/>
        <w:rPr>
          <w:b/>
          <w:sz w:val="20"/>
        </w:rPr>
      </w:pPr>
      <w:r>
        <w:rPr>
          <w:b/>
          <w:sz w:val="20"/>
        </w:rPr>
        <w:t>Page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1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:rsidR="00497287" w:rsidRDefault="00000000">
      <w:pPr>
        <w:pStyle w:val="BodyText"/>
        <w:spacing w:before="2"/>
        <w:rPr>
          <w:b/>
          <w:sz w:val="7"/>
        </w:rPr>
      </w:pPr>
      <w:r>
        <w:rPr>
          <w:b/>
          <w:noProof/>
          <w:sz w:val="7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137160</wp:posOffset>
            </wp:positionH>
            <wp:positionV relativeFrom="paragraph">
              <wp:posOffset>67623</wp:posOffset>
            </wp:positionV>
            <wp:extent cx="7418070" cy="56578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807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7287">
      <w:type w:val="continuous"/>
      <w:pgSz w:w="12240" w:h="18720"/>
      <w:pgMar w:top="2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7287"/>
    <w:rsid w:val="003809B6"/>
    <w:rsid w:val="00497287"/>
    <w:rsid w:val="004C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3D62C"/>
  <w15:docId w15:val="{AD1C5883-886F-4C16-BDB8-FF64617C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47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mecoquilla@gmail.com</cp:lastModifiedBy>
  <cp:revision>2</cp:revision>
  <dcterms:created xsi:type="dcterms:W3CDTF">2025-06-20T08:10:00Z</dcterms:created>
  <dcterms:modified xsi:type="dcterms:W3CDTF">2025-06-20T08:11:00Z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PDFium</vt:lpwstr>
  </property>
  <property fmtid="{D5CDD505-2E9C-101B-9397-08002B2CF9AE}" pid="4" name="LastSaved">
    <vt:filetime>2025-06-20T00:00:00Z</vt:filetime>
  </property>
  <property fmtid="{D5CDD505-2E9C-101B-9397-08002B2CF9AE}" pid="5" name="Producer">
    <vt:lpwstr>3-Heights(TM) PDF Security Shell 4.8.25.2 (http://www.pdf-tools.com)</vt:lpwstr>
  </property>
</Properties>
</file>